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08B" w:rsidRDefault="00B5608B" w:rsidP="008D04ED">
      <w:pPr>
        <w:pStyle w:val="1"/>
        <w:jc w:val="right"/>
        <w:rPr>
          <w:bCs/>
          <w:color w:val="000000"/>
          <w:kern w:val="36"/>
        </w:rPr>
      </w:pPr>
      <w:r>
        <w:rPr>
          <w:b w:val="0"/>
          <w:sz w:val="24"/>
          <w:szCs w:val="24"/>
        </w:rPr>
        <w:t xml:space="preserve">Приложение </w:t>
      </w:r>
      <w:r w:rsidR="008034EE">
        <w:rPr>
          <w:b w:val="0"/>
          <w:sz w:val="24"/>
          <w:szCs w:val="24"/>
        </w:rPr>
        <w:t>3</w:t>
      </w:r>
      <w:bookmarkStart w:id="0" w:name="_GoBack"/>
      <w:bookmarkEnd w:id="0"/>
    </w:p>
    <w:p w:rsidR="00B5608B" w:rsidRDefault="00B5608B" w:rsidP="00B560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Л О Ж Е Н И Е</w:t>
      </w:r>
    </w:p>
    <w:p w:rsidR="007B7877" w:rsidRPr="007B7877" w:rsidRDefault="007B7877" w:rsidP="007B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</w:t>
      </w:r>
      <w:proofErr w:type="gramEnd"/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</w:t>
      </w:r>
      <w:proofErr w:type="spellEnd"/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-игре для актива детских общественных организаций и органов ученического самоуправления</w:t>
      </w:r>
    </w:p>
    <w:p w:rsidR="007B7877" w:rsidRPr="007B7877" w:rsidRDefault="007B7877" w:rsidP="007B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«АБВГД» (Активист, Будь</w:t>
      </w:r>
      <w:proofErr w:type="gramStart"/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End"/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сегда Готов Действовать)</w:t>
      </w:r>
    </w:p>
    <w:p w:rsidR="007B7877" w:rsidRPr="007B7877" w:rsidRDefault="007B7877" w:rsidP="007B7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активизации деятельности детских общественных организаций в образовательных организациях г. Казани, поддержки активистов детского движения и в соответствии с планом городских массовых мероприятий Управления образования Исполнительного комитета муниципального образования г. Казани и городского Дворца детского творчества им.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мае 2019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детской общественной организацией «Дети Казани»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городская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для активов детских общественных организаций и органов ученического</w:t>
      </w:r>
      <w:proofErr w:type="gramEnd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«АБВГД» (далее – Игра).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Игры:</w:t>
      </w:r>
    </w:p>
    <w:p w:rsidR="007B7877" w:rsidRPr="007B7877" w:rsidRDefault="007B7877" w:rsidP="007B7877">
      <w:pPr>
        <w:numPr>
          <w:ilvl w:val="0"/>
          <w:numId w:val="1"/>
        </w:numPr>
        <w:tabs>
          <w:tab w:val="clear" w:pos="1440"/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деятельности детских организаций, органов ученического самоуправления в образовательных организациях г. Казани;</w:t>
      </w:r>
    </w:p>
    <w:p w:rsidR="007B7877" w:rsidRPr="007B7877" w:rsidRDefault="007B7877" w:rsidP="007B7877">
      <w:pPr>
        <w:numPr>
          <w:ilvl w:val="0"/>
          <w:numId w:val="1"/>
        </w:numPr>
        <w:tabs>
          <w:tab w:val="clear" w:pos="1440"/>
          <w:tab w:val="num" w:pos="426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информационного банка идей в помощь активу ДОО, педагогам-организаторам.</w:t>
      </w:r>
    </w:p>
    <w:p w:rsidR="007B7877" w:rsidRPr="007B7877" w:rsidRDefault="007B7877" w:rsidP="007B7877">
      <w:pPr>
        <w:spacing w:after="0" w:line="276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Игры: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городской Игре участвуют команды активистов детских общественных организаций, органов ученического самоуправления.  От каждого района в игре могут принять участие 2 команды по 7 человек. Не допускается участие нескольких команд от одной школы.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Порядок проведения игры: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команд для участия в городской Игре проводится РОО, ЦДТ района, которые самостоятельно определяют процедуру выдвижения.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Городская Игра проводится в мае 2018 г. в ГДДТ им. А. </w:t>
      </w:r>
      <w:proofErr w:type="spellStart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Алиша</w:t>
      </w:r>
      <w:proofErr w:type="spellEnd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Игре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.2018 г. необходимо направить заявку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электронный адрес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CE6B7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doodetikazani@gmail.com</w:t>
        </w:r>
      </w:hyperlink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пометкой в теме письма «АБВГД» в соответствии с Приложением.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конкурсной программы Игры: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пройдет в формате </w:t>
      </w:r>
      <w:proofErr w:type="spellStart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котором участникам необходимо будет пройти несколько станций и показать знания в области государственной молодёжной политике, истории общественных организаций и много другое. 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Игры предполагает участие команд в творческих и интеллектуальных конкурсах.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делится на 2 этапа: </w:t>
      </w:r>
    </w:p>
    <w:p w:rsidR="007B7877" w:rsidRPr="007B7877" w:rsidRDefault="007B7877" w:rsidP="007B787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Визитка команды;</w:t>
      </w:r>
    </w:p>
    <w:p w:rsidR="007B7877" w:rsidRPr="007B7877" w:rsidRDefault="007B7877" w:rsidP="007B7877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подготовки к Игре команды выполняют следующее домашнее задание: визитка своей команды (1-1,5 мин).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Критерии оценки визитки: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организаторские умения, коммуникабельность;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сплоченность и единство членов команды;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способность к импровизации, индивидуальный творческий почерк.</w:t>
      </w:r>
    </w:p>
    <w:p w:rsidR="007B7877" w:rsidRPr="007B7877" w:rsidRDefault="007B7877" w:rsidP="007B787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Подведение итогов и награждение участников:</w:t>
      </w:r>
    </w:p>
    <w:p w:rsidR="007B7877" w:rsidRPr="007B7877" w:rsidRDefault="007B7877" w:rsidP="007B787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Победа в Игре зависит от прохождения станций в </w:t>
      </w:r>
      <w:proofErr w:type="spellStart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квесте</w:t>
      </w:r>
      <w:proofErr w:type="spellEnd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оценок членов жюри за визитку команды. По итогам Игры, суммируя баллы за визитку и </w:t>
      </w:r>
      <w:proofErr w:type="spellStart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, жюри определяет победителей, которые награждаются грамотами Управления образования г. Казани и памятными подарками.</w:t>
      </w:r>
    </w:p>
    <w:p w:rsidR="007B7877" w:rsidRPr="007B7877" w:rsidRDefault="007B7877" w:rsidP="007B78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877" w:rsidRPr="007B7877" w:rsidRDefault="007B7877" w:rsidP="007B78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8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информация:</w:t>
      </w: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7877" w:rsidRPr="007B7877" w:rsidRDefault="007B7877" w:rsidP="007B7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89178617184 – Марина Игоревна </w:t>
      </w:r>
      <w:proofErr w:type="spellStart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Токинова</w:t>
      </w:r>
      <w:proofErr w:type="spellEnd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куратор по детскому движению г</w:t>
      </w:r>
      <w:proofErr w:type="gramStart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7B787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азани.</w:t>
      </w:r>
    </w:p>
    <w:p w:rsidR="00883595" w:rsidRDefault="00883595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Default="00F0529F"/>
    <w:p w:rsidR="00F0529F" w:rsidRPr="00F0529F" w:rsidRDefault="00F0529F" w:rsidP="00F0529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0529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29F" w:rsidRP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9F">
        <w:rPr>
          <w:rFonts w:ascii="Times New Roman" w:hAnsi="Times New Roman" w:cs="Times New Roman"/>
          <w:b/>
          <w:sz w:val="28"/>
          <w:szCs w:val="28"/>
        </w:rPr>
        <w:t>Заявка на участие в</w:t>
      </w:r>
    </w:p>
    <w:p w:rsid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9F">
        <w:rPr>
          <w:rFonts w:ascii="Times New Roman" w:hAnsi="Times New Roman" w:cs="Times New Roman"/>
          <w:b/>
          <w:sz w:val="28"/>
          <w:szCs w:val="28"/>
        </w:rPr>
        <w:t xml:space="preserve">городской </w:t>
      </w:r>
      <w:proofErr w:type="spellStart"/>
      <w:r w:rsidRPr="00F0529F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F0529F">
        <w:rPr>
          <w:rFonts w:ascii="Times New Roman" w:hAnsi="Times New Roman" w:cs="Times New Roman"/>
          <w:b/>
          <w:sz w:val="28"/>
          <w:szCs w:val="28"/>
        </w:rPr>
        <w:t xml:space="preserve">-игре «АБВГД» </w:t>
      </w:r>
    </w:p>
    <w:p w:rsid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29F">
        <w:rPr>
          <w:rFonts w:ascii="Times New Roman" w:hAnsi="Times New Roman" w:cs="Times New Roman"/>
          <w:b/>
          <w:sz w:val="28"/>
          <w:szCs w:val="28"/>
        </w:rPr>
        <w:t>(Активист, Будь</w:t>
      </w:r>
      <w:proofErr w:type="gramStart"/>
      <w:r w:rsidRPr="00F0529F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F0529F">
        <w:rPr>
          <w:rFonts w:ascii="Times New Roman" w:hAnsi="Times New Roman" w:cs="Times New Roman"/>
          <w:b/>
          <w:sz w:val="28"/>
          <w:szCs w:val="28"/>
        </w:rPr>
        <w:t>сегда Готов Действовать)</w:t>
      </w:r>
    </w:p>
    <w:p w:rsid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240"/>
        <w:gridCol w:w="4105"/>
      </w:tblGrid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29F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29F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29F">
              <w:rPr>
                <w:rFonts w:ascii="Times New Roman" w:hAnsi="Times New Roman" w:cs="Times New Roman"/>
                <w:sz w:val="28"/>
                <w:szCs w:val="28"/>
              </w:rPr>
              <w:t>Название ДОО или ШУС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529F">
              <w:rPr>
                <w:rFonts w:ascii="Times New Roman" w:hAnsi="Times New Roman" w:cs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P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-игры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c>
          <w:tcPr>
            <w:tcW w:w="5240" w:type="dxa"/>
            <w:vAlign w:val="center"/>
          </w:tcPr>
          <w:p w:rsidR="00F0529F" w:rsidRDefault="00F0529F" w:rsidP="00F0529F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капитана команды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529F" w:rsidTr="00F0529F">
        <w:trPr>
          <w:trHeight w:val="954"/>
        </w:trPr>
        <w:tc>
          <w:tcPr>
            <w:tcW w:w="5240" w:type="dxa"/>
            <w:vAlign w:val="center"/>
          </w:tcPr>
          <w:p w:rsidR="00F0529F" w:rsidRDefault="00F0529F" w:rsidP="00F0529F">
            <w:pP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руководителя, контакты: </w:t>
            </w:r>
          </w:p>
          <w:p w:rsidR="00F0529F" w:rsidRDefault="00F0529F" w:rsidP="00F052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105" w:type="dxa"/>
          </w:tcPr>
          <w:p w:rsidR="00F0529F" w:rsidRDefault="00F0529F" w:rsidP="00F0529F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529F" w:rsidRPr="00F0529F" w:rsidRDefault="00F0529F" w:rsidP="00F052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29F" w:rsidRDefault="00F0529F" w:rsidP="00F0529F">
      <w:pPr>
        <w:jc w:val="center"/>
      </w:pPr>
    </w:p>
    <w:sectPr w:rsidR="00F0529F" w:rsidSect="008D04ED">
      <w:head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0E5" w:rsidRDefault="000910E5" w:rsidP="007B7877">
      <w:pPr>
        <w:spacing w:after="0" w:line="240" w:lineRule="auto"/>
      </w:pPr>
      <w:r>
        <w:separator/>
      </w:r>
    </w:p>
  </w:endnote>
  <w:endnote w:type="continuationSeparator" w:id="0">
    <w:p w:rsidR="000910E5" w:rsidRDefault="000910E5" w:rsidP="007B7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0E5" w:rsidRDefault="000910E5" w:rsidP="007B7877">
      <w:pPr>
        <w:spacing w:after="0" w:line="240" w:lineRule="auto"/>
      </w:pPr>
      <w:r>
        <w:separator/>
      </w:r>
    </w:p>
  </w:footnote>
  <w:footnote w:type="continuationSeparator" w:id="0">
    <w:p w:rsidR="000910E5" w:rsidRDefault="000910E5" w:rsidP="007B7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877" w:rsidRDefault="007B7877">
    <w:pPr>
      <w:pStyle w:val="a3"/>
    </w:pPr>
  </w:p>
  <w:p w:rsidR="007B7877" w:rsidRDefault="007B78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7877"/>
    <w:rsid w:val="00010F31"/>
    <w:rsid w:val="00024B8F"/>
    <w:rsid w:val="000910E5"/>
    <w:rsid w:val="0018162D"/>
    <w:rsid w:val="005F25A8"/>
    <w:rsid w:val="007428BA"/>
    <w:rsid w:val="007B7877"/>
    <w:rsid w:val="007C2982"/>
    <w:rsid w:val="00802167"/>
    <w:rsid w:val="008034EE"/>
    <w:rsid w:val="00867104"/>
    <w:rsid w:val="00883595"/>
    <w:rsid w:val="008D04ED"/>
    <w:rsid w:val="00B5608B"/>
    <w:rsid w:val="00D84874"/>
    <w:rsid w:val="00E25091"/>
    <w:rsid w:val="00F0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7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7877"/>
  </w:style>
  <w:style w:type="paragraph" w:styleId="a5">
    <w:name w:val="footer"/>
    <w:basedOn w:val="a"/>
    <w:link w:val="a6"/>
    <w:uiPriority w:val="99"/>
    <w:unhideWhenUsed/>
    <w:rsid w:val="007B7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7877"/>
  </w:style>
  <w:style w:type="table" w:styleId="a7">
    <w:name w:val="Table Grid"/>
    <w:basedOn w:val="a1"/>
    <w:uiPriority w:val="39"/>
    <w:rsid w:val="00F052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B5608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42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8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detikazani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6</cp:revision>
  <cp:lastPrinted>2018-08-01T13:28:00Z</cp:lastPrinted>
  <dcterms:created xsi:type="dcterms:W3CDTF">2018-06-19T07:43:00Z</dcterms:created>
  <dcterms:modified xsi:type="dcterms:W3CDTF">2018-08-01T13:28:00Z</dcterms:modified>
</cp:coreProperties>
</file>